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97" w:rsidRDefault="00CF3197" w:rsidP="00CF3197">
      <w:pPr>
        <w:rPr>
          <w:rFonts w:ascii="Times New Roman" w:hAnsi="Times New Roman" w:cs="Times New Roman"/>
          <w:b/>
          <w:sz w:val="28"/>
        </w:rPr>
      </w:pPr>
    </w:p>
    <w:p w:rsidR="00CF3197" w:rsidRDefault="00EF2322" w:rsidP="00EF232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FEB350B">
            <wp:extent cx="664210" cy="737870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3197" w:rsidRPr="00CF3197" w:rsidRDefault="00CF3197" w:rsidP="00A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3197">
        <w:rPr>
          <w:rFonts w:ascii="Times New Roman" w:hAnsi="Times New Roman" w:cs="Times New Roman"/>
          <w:b/>
          <w:sz w:val="28"/>
        </w:rPr>
        <w:t>Администрация муниципального образования</w:t>
      </w:r>
    </w:p>
    <w:p w:rsidR="00CF3197" w:rsidRPr="00CF3197" w:rsidRDefault="00CF3197" w:rsidP="00A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3197">
        <w:rPr>
          <w:rFonts w:ascii="Times New Roman" w:hAnsi="Times New Roman" w:cs="Times New Roman"/>
          <w:b/>
          <w:sz w:val="28"/>
        </w:rPr>
        <w:t>«Джидинский район» Республики Бурятия</w:t>
      </w:r>
    </w:p>
    <w:p w:rsidR="00EF2322" w:rsidRDefault="00EF2322" w:rsidP="00A815C7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</w:rPr>
      </w:pPr>
      <w:r w:rsidRPr="00EF2322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-594360</wp:posOffset>
                </wp:positionH>
                <wp:positionV relativeFrom="paragraph">
                  <wp:posOffset>337184</wp:posOffset>
                </wp:positionV>
                <wp:extent cx="656272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230B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6.8pt,26.55pt" to="469.9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" strokecolor="#5b9bd5 [32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CF3197" w:rsidRPr="00CF3197">
        <w:rPr>
          <w:rFonts w:ascii="Times New Roman" w:hAnsi="Times New Roman" w:cs="Times New Roman"/>
          <w:b/>
          <w:sz w:val="28"/>
        </w:rPr>
        <w:t>Буряад</w:t>
      </w:r>
      <w:proofErr w:type="spellEnd"/>
      <w:r w:rsidR="00CF3197" w:rsidRPr="00CF319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F3197" w:rsidRPr="00CF3197">
        <w:rPr>
          <w:rFonts w:ascii="Times New Roman" w:hAnsi="Times New Roman" w:cs="Times New Roman"/>
          <w:b/>
          <w:sz w:val="28"/>
        </w:rPr>
        <w:t>Уласай</w:t>
      </w:r>
      <w:proofErr w:type="spellEnd"/>
      <w:r w:rsidR="00CF3197" w:rsidRPr="00CF3197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CF3197" w:rsidRPr="00CF3197">
        <w:rPr>
          <w:rFonts w:ascii="Times New Roman" w:hAnsi="Times New Roman" w:cs="Times New Roman"/>
          <w:b/>
          <w:sz w:val="28"/>
        </w:rPr>
        <w:t>Зэдын</w:t>
      </w:r>
      <w:proofErr w:type="spellEnd"/>
      <w:r w:rsidR="00CF3197" w:rsidRPr="00CF319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F3197" w:rsidRPr="00CF3197">
        <w:rPr>
          <w:rFonts w:ascii="Times New Roman" w:hAnsi="Times New Roman" w:cs="Times New Roman"/>
          <w:b/>
          <w:sz w:val="28"/>
        </w:rPr>
        <w:t>аймаг</w:t>
      </w:r>
      <w:proofErr w:type="spellEnd"/>
      <w:r w:rsidR="00CF3197" w:rsidRPr="00CF3197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="00CF3197" w:rsidRPr="00CF3197">
        <w:rPr>
          <w:rFonts w:ascii="Times New Roman" w:hAnsi="Times New Roman" w:cs="Times New Roman"/>
          <w:b/>
          <w:sz w:val="28"/>
        </w:rPr>
        <w:t>гэhэн</w:t>
      </w:r>
      <w:proofErr w:type="spellEnd"/>
      <w:r w:rsidR="00CF3197" w:rsidRPr="00CF319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F3197" w:rsidRPr="00CF3197">
        <w:rPr>
          <w:rFonts w:ascii="Times New Roman" w:hAnsi="Times New Roman" w:cs="Times New Roman"/>
          <w:b/>
          <w:sz w:val="28"/>
        </w:rPr>
        <w:t>нютагай</w:t>
      </w:r>
      <w:proofErr w:type="spellEnd"/>
      <w:r w:rsidR="00CF3197" w:rsidRPr="00CF319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F3197" w:rsidRPr="00CF3197">
        <w:rPr>
          <w:rFonts w:ascii="Times New Roman" w:hAnsi="Times New Roman" w:cs="Times New Roman"/>
          <w:b/>
          <w:sz w:val="28"/>
        </w:rPr>
        <w:t>засагай</w:t>
      </w:r>
      <w:proofErr w:type="spellEnd"/>
      <w:r w:rsidR="00CF3197" w:rsidRPr="00CF319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F3197" w:rsidRPr="00CF3197">
        <w:rPr>
          <w:rFonts w:ascii="Times New Roman" w:hAnsi="Times New Roman" w:cs="Times New Roman"/>
          <w:b/>
          <w:sz w:val="28"/>
        </w:rPr>
        <w:t>байгууламжын</w:t>
      </w:r>
      <w:proofErr w:type="spellEnd"/>
      <w:r w:rsidR="00CF3197" w:rsidRPr="00CF319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F3197" w:rsidRPr="00CF3197">
        <w:rPr>
          <w:rFonts w:ascii="Times New Roman" w:hAnsi="Times New Roman" w:cs="Times New Roman"/>
          <w:b/>
          <w:sz w:val="28"/>
        </w:rPr>
        <w:t>Захиргаан</w:t>
      </w:r>
      <w:proofErr w:type="spellEnd"/>
    </w:p>
    <w:p w:rsidR="00EF2322" w:rsidRPr="00EF2322" w:rsidRDefault="00EF2322" w:rsidP="00EF2322">
      <w:pPr>
        <w:rPr>
          <w:rFonts w:ascii="Times New Roman" w:hAnsi="Times New Roman" w:cs="Times New Roman"/>
          <w:sz w:val="28"/>
        </w:rPr>
      </w:pPr>
    </w:p>
    <w:p w:rsidR="001B4124" w:rsidRPr="001B4124" w:rsidRDefault="001B4124" w:rsidP="001B412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B4124">
        <w:rPr>
          <w:rFonts w:ascii="Times New Roman" w:hAnsi="Times New Roman" w:cs="Times New Roman"/>
          <w:b/>
          <w:bCs/>
          <w:sz w:val="24"/>
        </w:rPr>
        <w:t>ПОСТАНОВЛЕНИЕ</w:t>
      </w:r>
    </w:p>
    <w:p w:rsidR="00790484" w:rsidRPr="00EF2322" w:rsidRDefault="00790484" w:rsidP="007904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0A9" w:rsidRDefault="001B4124" w:rsidP="00A730A9">
      <w:pPr>
        <w:tabs>
          <w:tab w:val="left" w:pos="4095"/>
        </w:tabs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7904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</w:t>
      </w:r>
      <w:r w:rsidR="00790484">
        <w:rPr>
          <w:rFonts w:ascii="Times New Roman" w:hAnsi="Times New Roman" w:cs="Times New Roman"/>
          <w:sz w:val="24"/>
        </w:rPr>
        <w:t xml:space="preserve">   </w:t>
      </w:r>
      <w:r w:rsidR="00EF2322" w:rsidRPr="00EF2322">
        <w:rPr>
          <w:rFonts w:ascii="Times New Roman" w:hAnsi="Times New Roman" w:cs="Times New Roman"/>
          <w:sz w:val="24"/>
        </w:rPr>
        <w:t xml:space="preserve">             </w:t>
      </w:r>
      <w:r w:rsidR="00EF2322">
        <w:rPr>
          <w:rFonts w:ascii="Times New Roman" w:hAnsi="Times New Roman" w:cs="Times New Roman"/>
          <w:sz w:val="24"/>
        </w:rPr>
        <w:t xml:space="preserve">             </w:t>
      </w:r>
      <w:r w:rsidR="00EF2322" w:rsidRPr="00EF2322">
        <w:rPr>
          <w:rFonts w:ascii="Times New Roman" w:hAnsi="Times New Roman" w:cs="Times New Roman"/>
          <w:sz w:val="24"/>
        </w:rPr>
        <w:t xml:space="preserve">       с. Петропавловка</w:t>
      </w:r>
      <w:r w:rsidR="00EF2322">
        <w:rPr>
          <w:rFonts w:ascii="Times New Roman" w:hAnsi="Times New Roman" w:cs="Times New Roman"/>
          <w:sz w:val="24"/>
        </w:rPr>
        <w:t xml:space="preserve">           </w:t>
      </w:r>
      <w:r w:rsidR="00EF2322" w:rsidRPr="00EF2322">
        <w:rPr>
          <w:rFonts w:ascii="Times New Roman" w:hAnsi="Times New Roman" w:cs="Times New Roman"/>
          <w:sz w:val="24"/>
        </w:rPr>
        <w:t xml:space="preserve">                          </w:t>
      </w:r>
      <w:r w:rsidR="00407FE5">
        <w:rPr>
          <w:rFonts w:ascii="Times New Roman" w:hAnsi="Times New Roman" w:cs="Times New Roman"/>
          <w:sz w:val="24"/>
        </w:rPr>
        <w:t xml:space="preserve">    </w:t>
      </w:r>
      <w:r w:rsidR="00EF2322" w:rsidRPr="00EF2322">
        <w:rPr>
          <w:rFonts w:ascii="Times New Roman" w:hAnsi="Times New Roman" w:cs="Times New Roman"/>
          <w:sz w:val="24"/>
        </w:rPr>
        <w:t xml:space="preserve">  №</w:t>
      </w:r>
    </w:p>
    <w:p w:rsidR="00574109" w:rsidRDefault="00574109" w:rsidP="00A730A9">
      <w:pPr>
        <w:tabs>
          <w:tab w:val="left" w:pos="4095"/>
        </w:tabs>
        <w:ind w:left="-851"/>
        <w:rPr>
          <w:rFonts w:ascii="Times New Roman" w:hAnsi="Times New Roman" w:cs="Times New Roman"/>
          <w:sz w:val="24"/>
        </w:rPr>
      </w:pPr>
    </w:p>
    <w:p w:rsidR="00407FE5" w:rsidRPr="008F705C" w:rsidRDefault="00407FE5" w:rsidP="00407FE5">
      <w:pPr>
        <w:pStyle w:val="1"/>
        <w:widowControl/>
        <w:ind w:left="-851" w:firstLine="851"/>
        <w:rPr>
          <w:b/>
          <w:bCs/>
          <w:sz w:val="24"/>
          <w:szCs w:val="24"/>
        </w:rPr>
      </w:pPr>
      <w:r w:rsidRPr="008F705C">
        <w:rPr>
          <w:b/>
          <w:bCs/>
          <w:sz w:val="24"/>
          <w:szCs w:val="24"/>
        </w:rPr>
        <w:t>«О проведении публичных слушаний</w:t>
      </w:r>
      <w:r>
        <w:rPr>
          <w:b/>
          <w:bCs/>
          <w:sz w:val="24"/>
          <w:szCs w:val="24"/>
        </w:rPr>
        <w:t xml:space="preserve"> и проведения комиссионной оценки предложений заинтересованных лиц «Предоставление разрешения на условно разрешенный вид использования земельного участка</w:t>
      </w:r>
      <w:r w:rsidRPr="008F705C">
        <w:rPr>
          <w:b/>
          <w:bCs/>
          <w:sz w:val="24"/>
          <w:szCs w:val="24"/>
        </w:rPr>
        <w:t>»</w:t>
      </w:r>
    </w:p>
    <w:p w:rsidR="00407FE5" w:rsidRDefault="00407FE5" w:rsidP="00407FE5">
      <w:pPr>
        <w:pStyle w:val="1"/>
        <w:widowControl/>
        <w:jc w:val="both"/>
        <w:rPr>
          <w:bCs/>
          <w:sz w:val="24"/>
          <w:szCs w:val="24"/>
        </w:rPr>
      </w:pPr>
    </w:p>
    <w:p w:rsidR="00407FE5" w:rsidRDefault="00407FE5" w:rsidP="00407FE5">
      <w:pPr>
        <w:pStyle w:val="1"/>
        <w:widowControl/>
        <w:jc w:val="both"/>
        <w:rPr>
          <w:bCs/>
          <w:sz w:val="24"/>
          <w:szCs w:val="24"/>
        </w:rPr>
      </w:pPr>
    </w:p>
    <w:p w:rsidR="001B4124" w:rsidRDefault="00407FE5" w:rsidP="00407FE5">
      <w:pPr>
        <w:pStyle w:val="a3"/>
        <w:ind w:left="-851"/>
        <w:rPr>
          <w:sz w:val="24"/>
        </w:rPr>
      </w:pPr>
      <w:r>
        <w:rPr>
          <w:bCs/>
          <w:sz w:val="24"/>
        </w:rPr>
        <w:t xml:space="preserve">В соответствии со статьей 39 Градостроительного Кодекса Российской Федерации, постановлением Администрации </w:t>
      </w:r>
      <w:proofErr w:type="spellStart"/>
      <w:r>
        <w:rPr>
          <w:bCs/>
          <w:sz w:val="24"/>
        </w:rPr>
        <w:t>Джидинского</w:t>
      </w:r>
      <w:proofErr w:type="spellEnd"/>
      <w:r>
        <w:rPr>
          <w:bCs/>
          <w:sz w:val="24"/>
        </w:rPr>
        <w:t xml:space="preserve"> района от 25.12.2020 г №314 «Об утверждения Административного регламента предоставление муниципальной услуги «Предоставление разрешения на условно разрешенный вид использования земельного участка».</w:t>
      </w:r>
    </w:p>
    <w:p w:rsidR="001B4124" w:rsidRDefault="00407FE5" w:rsidP="001B4124">
      <w:pPr>
        <w:pStyle w:val="a3"/>
        <w:rPr>
          <w:sz w:val="24"/>
        </w:rPr>
      </w:pPr>
      <w:r>
        <w:rPr>
          <w:sz w:val="24"/>
        </w:rPr>
        <w:t xml:space="preserve"> </w:t>
      </w:r>
    </w:p>
    <w:p w:rsidR="00407FE5" w:rsidRDefault="00407FE5" w:rsidP="001B4124">
      <w:pPr>
        <w:pStyle w:val="a3"/>
        <w:rPr>
          <w:sz w:val="24"/>
        </w:rPr>
      </w:pPr>
    </w:p>
    <w:p w:rsidR="001B4124" w:rsidRDefault="001B4124" w:rsidP="001B4124">
      <w:pPr>
        <w:pStyle w:val="a3"/>
        <w:jc w:val="center"/>
        <w:rPr>
          <w:b/>
          <w:sz w:val="24"/>
        </w:rPr>
      </w:pPr>
      <w:r w:rsidRPr="001B4124">
        <w:rPr>
          <w:b/>
          <w:sz w:val="24"/>
        </w:rPr>
        <w:t>ПОСТАНОВЛЯЮ:</w:t>
      </w:r>
    </w:p>
    <w:p w:rsidR="001B4124" w:rsidRDefault="001B4124" w:rsidP="001B4124">
      <w:pPr>
        <w:pStyle w:val="a3"/>
        <w:rPr>
          <w:b/>
          <w:sz w:val="24"/>
        </w:rPr>
      </w:pPr>
    </w:p>
    <w:p w:rsidR="00BD6972" w:rsidRPr="0063018F" w:rsidRDefault="00BD6972" w:rsidP="00BD6972">
      <w:pPr>
        <w:pStyle w:val="1"/>
        <w:widowControl/>
        <w:numPr>
          <w:ilvl w:val="0"/>
          <w:numId w:val="4"/>
        </w:numPr>
        <w:ind w:left="-851" w:firstLine="12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Провести публичные слушания в актовом зале администрации МО «Джидинский район».</w:t>
      </w:r>
    </w:p>
    <w:p w:rsidR="00BD6972" w:rsidRDefault="00BD6972" w:rsidP="00BD6972">
      <w:pPr>
        <w:pStyle w:val="1"/>
        <w:widowControl/>
        <w:numPr>
          <w:ilvl w:val="0"/>
          <w:numId w:val="4"/>
        </w:numPr>
        <w:ind w:left="-851" w:firstLine="12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28.09.2024г. в 11:30г.</w:t>
      </w:r>
      <w:r>
        <w:rPr>
          <w:bCs/>
          <w:sz w:val="24"/>
          <w:szCs w:val="24"/>
        </w:rPr>
        <w:t xml:space="preserve"> </w:t>
      </w:r>
      <w:r w:rsidRPr="002D1088">
        <w:rPr>
          <w:bCs/>
          <w:sz w:val="24"/>
          <w:szCs w:val="24"/>
        </w:rPr>
        <w:t xml:space="preserve">по </w:t>
      </w:r>
      <w:r>
        <w:rPr>
          <w:bCs/>
          <w:sz w:val="24"/>
          <w:szCs w:val="24"/>
        </w:rPr>
        <w:t xml:space="preserve">вопросу предоставления муниципальной услуги «Предоставление разрешения на условно разрешенный вид использования земельного участка»: </w:t>
      </w:r>
    </w:p>
    <w:p w:rsidR="00BD6972" w:rsidRDefault="00BD6972" w:rsidP="00BD6972">
      <w:pPr>
        <w:pStyle w:val="1"/>
        <w:widowControl/>
        <w:ind w:left="-851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СП «</w:t>
      </w:r>
      <w:proofErr w:type="spellStart"/>
      <w:r>
        <w:rPr>
          <w:bCs/>
          <w:sz w:val="24"/>
          <w:szCs w:val="24"/>
        </w:rPr>
        <w:t>Нижнеичетуйское</w:t>
      </w:r>
      <w:proofErr w:type="spellEnd"/>
      <w:r>
        <w:rPr>
          <w:bCs/>
          <w:sz w:val="24"/>
          <w:szCs w:val="24"/>
        </w:rPr>
        <w:t xml:space="preserve">», </w:t>
      </w:r>
      <w:r>
        <w:rPr>
          <w:bCs/>
          <w:sz w:val="24"/>
          <w:szCs w:val="24"/>
        </w:rPr>
        <w:t xml:space="preserve">у. </w:t>
      </w:r>
      <w:proofErr w:type="spellStart"/>
      <w:r>
        <w:rPr>
          <w:bCs/>
          <w:sz w:val="24"/>
          <w:szCs w:val="24"/>
        </w:rPr>
        <w:t>Додо-Ичетуй</w:t>
      </w:r>
      <w:proofErr w:type="spellEnd"/>
      <w:r>
        <w:rPr>
          <w:bCs/>
          <w:sz w:val="24"/>
          <w:szCs w:val="24"/>
        </w:rPr>
        <w:t>,</w:t>
      </w:r>
      <w:r w:rsidR="005A06C2">
        <w:rPr>
          <w:bCs/>
          <w:sz w:val="24"/>
          <w:szCs w:val="24"/>
        </w:rPr>
        <w:t xml:space="preserve"> ул. </w:t>
      </w:r>
      <w:proofErr w:type="spellStart"/>
      <w:r w:rsidR="005A06C2">
        <w:rPr>
          <w:bCs/>
          <w:sz w:val="24"/>
          <w:szCs w:val="24"/>
        </w:rPr>
        <w:t>Доржи</w:t>
      </w:r>
      <w:proofErr w:type="spellEnd"/>
      <w:r w:rsidR="005A06C2">
        <w:rPr>
          <w:bCs/>
          <w:sz w:val="24"/>
          <w:szCs w:val="24"/>
        </w:rPr>
        <w:t xml:space="preserve"> </w:t>
      </w:r>
      <w:proofErr w:type="spellStart"/>
      <w:proofErr w:type="gramStart"/>
      <w:r w:rsidR="005A06C2">
        <w:rPr>
          <w:bCs/>
          <w:sz w:val="24"/>
          <w:szCs w:val="24"/>
        </w:rPr>
        <w:t>Банзарова,д</w:t>
      </w:r>
      <w:proofErr w:type="spellEnd"/>
      <w:r w:rsidR="005A06C2">
        <w:rPr>
          <w:bCs/>
          <w:sz w:val="24"/>
          <w:szCs w:val="24"/>
        </w:rPr>
        <w:t>.</w:t>
      </w:r>
      <w:proofErr w:type="gramEnd"/>
      <w:r w:rsidR="005A06C2">
        <w:rPr>
          <w:bCs/>
          <w:sz w:val="24"/>
          <w:szCs w:val="24"/>
        </w:rPr>
        <w:t xml:space="preserve"> 2/1,</w:t>
      </w:r>
      <w:bookmarkStart w:id="0" w:name="_GoBack"/>
      <w:bookmarkEnd w:id="0"/>
      <w:r w:rsidRPr="009962A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кадастровый номер</w:t>
      </w:r>
      <w:r>
        <w:rPr>
          <w:bCs/>
          <w:sz w:val="24"/>
          <w:szCs w:val="24"/>
        </w:rPr>
        <w:t xml:space="preserve"> земельного участка 03:04:550101:574, площадью: 188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кв.м</w:t>
      </w:r>
      <w:proofErr w:type="spellEnd"/>
      <w:r>
        <w:rPr>
          <w:bCs/>
          <w:sz w:val="24"/>
          <w:szCs w:val="24"/>
        </w:rPr>
        <w:t>.</w:t>
      </w:r>
    </w:p>
    <w:p w:rsidR="00BD6972" w:rsidRPr="00AF2AC5" w:rsidRDefault="00BD6972" w:rsidP="00BD6972">
      <w:pPr>
        <w:pStyle w:val="1"/>
        <w:widowControl/>
        <w:numPr>
          <w:ilvl w:val="0"/>
          <w:numId w:val="4"/>
        </w:numPr>
        <w:ind w:left="-851" w:firstLine="12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Комитету по градостроительству, имущественным, земельным отношениям и экологии</w:t>
      </w:r>
      <w:r w:rsidRPr="00AF2AC5">
        <w:rPr>
          <w:bCs/>
          <w:sz w:val="24"/>
          <w:szCs w:val="24"/>
        </w:rPr>
        <w:t xml:space="preserve"> разместить объявление о проведении публичных слушаний в газете «</w:t>
      </w:r>
      <w:proofErr w:type="spellStart"/>
      <w:r w:rsidRPr="00AF2AC5">
        <w:rPr>
          <w:bCs/>
          <w:sz w:val="24"/>
          <w:szCs w:val="24"/>
        </w:rPr>
        <w:t>Джидин</w:t>
      </w:r>
      <w:r>
        <w:rPr>
          <w:bCs/>
          <w:sz w:val="24"/>
          <w:szCs w:val="24"/>
        </w:rPr>
        <w:t>ка</w:t>
      </w:r>
      <w:proofErr w:type="spellEnd"/>
      <w:r w:rsidRPr="00AF2AC5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и на сайте Администрации МО «Джидинский район»</w:t>
      </w:r>
      <w:r w:rsidRPr="00AF2AC5">
        <w:rPr>
          <w:bCs/>
          <w:sz w:val="24"/>
          <w:szCs w:val="24"/>
        </w:rPr>
        <w:t>;</w:t>
      </w:r>
    </w:p>
    <w:p w:rsidR="00BD6972" w:rsidRPr="00AF2AC5" w:rsidRDefault="00BD6972" w:rsidP="00BD6972">
      <w:pPr>
        <w:pStyle w:val="1"/>
        <w:widowControl/>
        <w:numPr>
          <w:ilvl w:val="0"/>
          <w:numId w:val="4"/>
        </w:numPr>
        <w:ind w:left="-851" w:firstLine="1211"/>
        <w:jc w:val="both"/>
        <w:rPr>
          <w:bCs/>
          <w:sz w:val="24"/>
          <w:szCs w:val="24"/>
        </w:rPr>
      </w:pPr>
      <w:r w:rsidRPr="00AF2AC5">
        <w:rPr>
          <w:bCs/>
          <w:sz w:val="24"/>
          <w:szCs w:val="24"/>
        </w:rPr>
        <w:t xml:space="preserve">Контроль за исполнением настоящего постановления возложить на заместителя руководителя администрации МО «Джидинский район» </w:t>
      </w:r>
      <w:proofErr w:type="spellStart"/>
      <w:r>
        <w:rPr>
          <w:bCs/>
          <w:sz w:val="24"/>
          <w:szCs w:val="24"/>
        </w:rPr>
        <w:t>Гуруева</w:t>
      </w:r>
      <w:proofErr w:type="spellEnd"/>
      <w:r>
        <w:rPr>
          <w:bCs/>
          <w:sz w:val="24"/>
          <w:szCs w:val="24"/>
        </w:rPr>
        <w:t xml:space="preserve"> Г.О.</w:t>
      </w:r>
    </w:p>
    <w:p w:rsidR="00A7229B" w:rsidRPr="001B4124" w:rsidRDefault="00A7229B" w:rsidP="00BD6972">
      <w:pPr>
        <w:pStyle w:val="a3"/>
        <w:rPr>
          <w:sz w:val="24"/>
        </w:rPr>
      </w:pPr>
    </w:p>
    <w:p w:rsidR="001B4124" w:rsidRDefault="001B4124" w:rsidP="001B4124">
      <w:pPr>
        <w:pStyle w:val="a3"/>
        <w:rPr>
          <w:sz w:val="24"/>
        </w:rPr>
      </w:pPr>
    </w:p>
    <w:p w:rsidR="00765FB2" w:rsidRDefault="00765FB2" w:rsidP="0076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FB2" w:rsidRPr="002D1763" w:rsidRDefault="002D1763" w:rsidP="002D176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D1763">
        <w:rPr>
          <w:rFonts w:ascii="Times New Roman" w:hAnsi="Times New Roman" w:cs="Times New Roman"/>
        </w:rPr>
        <w:t xml:space="preserve">Глава-руководитель администрации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2D1763">
        <w:rPr>
          <w:rFonts w:ascii="Times New Roman" w:hAnsi="Times New Roman" w:cs="Times New Roman"/>
        </w:rPr>
        <w:t xml:space="preserve">            В.П. </w:t>
      </w:r>
      <w:proofErr w:type="spellStart"/>
      <w:r w:rsidRPr="002D1763">
        <w:rPr>
          <w:rFonts w:ascii="Times New Roman" w:hAnsi="Times New Roman" w:cs="Times New Roman"/>
        </w:rPr>
        <w:t>Шагжитаров</w:t>
      </w:r>
      <w:proofErr w:type="spellEnd"/>
    </w:p>
    <w:p w:rsidR="00765FB2" w:rsidRPr="00AB7B47" w:rsidRDefault="00765FB2" w:rsidP="00A730A9">
      <w:pPr>
        <w:pStyle w:val="a3"/>
        <w:ind w:left="-851" w:hanging="851"/>
        <w:rPr>
          <w:sz w:val="24"/>
        </w:rPr>
      </w:pPr>
    </w:p>
    <w:p w:rsidR="00A7229B" w:rsidRDefault="00A7229B" w:rsidP="00051594">
      <w:pPr>
        <w:tabs>
          <w:tab w:val="left" w:pos="4095"/>
        </w:tabs>
        <w:rPr>
          <w:rFonts w:ascii="Times New Roman" w:hAnsi="Times New Roman" w:cs="Times New Roman"/>
          <w:sz w:val="24"/>
        </w:rPr>
      </w:pPr>
    </w:p>
    <w:p w:rsidR="005A06C2" w:rsidRDefault="005A06C2" w:rsidP="00051594">
      <w:pPr>
        <w:tabs>
          <w:tab w:val="left" w:pos="4095"/>
        </w:tabs>
        <w:rPr>
          <w:rFonts w:ascii="Times New Roman" w:hAnsi="Times New Roman" w:cs="Times New Roman"/>
          <w:sz w:val="24"/>
        </w:rPr>
      </w:pPr>
    </w:p>
    <w:p w:rsidR="005A06C2" w:rsidRDefault="005A06C2" w:rsidP="00051594">
      <w:pPr>
        <w:tabs>
          <w:tab w:val="left" w:pos="4095"/>
        </w:tabs>
        <w:rPr>
          <w:rFonts w:ascii="Times New Roman" w:hAnsi="Times New Roman" w:cs="Times New Roman"/>
          <w:sz w:val="24"/>
        </w:rPr>
      </w:pPr>
    </w:p>
    <w:p w:rsidR="007F40DB" w:rsidRPr="007F40DB" w:rsidRDefault="007F40DB" w:rsidP="007F40DB">
      <w:pPr>
        <w:tabs>
          <w:tab w:val="left" w:pos="4095"/>
        </w:tabs>
        <w:spacing w:after="0" w:line="240" w:lineRule="auto"/>
        <w:ind w:left="-992" w:firstLine="142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F40DB">
        <w:rPr>
          <w:rFonts w:ascii="Times New Roman" w:hAnsi="Times New Roman" w:cs="Times New Roman"/>
          <w:sz w:val="16"/>
          <w:szCs w:val="16"/>
        </w:rPr>
        <w:t>Чагдурова</w:t>
      </w:r>
      <w:proofErr w:type="spellEnd"/>
      <w:r w:rsidRPr="007F40DB">
        <w:rPr>
          <w:rFonts w:ascii="Times New Roman" w:hAnsi="Times New Roman" w:cs="Times New Roman"/>
          <w:sz w:val="16"/>
          <w:szCs w:val="16"/>
        </w:rPr>
        <w:t xml:space="preserve"> Е.В.</w:t>
      </w:r>
    </w:p>
    <w:p w:rsidR="007F40DB" w:rsidRPr="007F40DB" w:rsidRDefault="007F40DB" w:rsidP="007F40DB">
      <w:pPr>
        <w:spacing w:after="0" w:line="240" w:lineRule="auto"/>
        <w:ind w:left="-992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7F40DB">
        <w:rPr>
          <w:rFonts w:ascii="Times New Roman" w:hAnsi="Times New Roman" w:cs="Times New Roman"/>
          <w:sz w:val="16"/>
          <w:szCs w:val="16"/>
        </w:rPr>
        <w:t>ведущий специалист</w:t>
      </w:r>
    </w:p>
    <w:p w:rsidR="007F40DB" w:rsidRPr="007F40DB" w:rsidRDefault="007F40DB" w:rsidP="007F40DB">
      <w:pPr>
        <w:spacing w:after="0" w:line="240" w:lineRule="auto"/>
        <w:ind w:left="-992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7F40DB">
        <w:rPr>
          <w:rFonts w:ascii="Times New Roman" w:hAnsi="Times New Roman" w:cs="Times New Roman"/>
          <w:sz w:val="16"/>
          <w:szCs w:val="16"/>
        </w:rPr>
        <w:t>8-30134-</w:t>
      </w:r>
      <w:r>
        <w:rPr>
          <w:rFonts w:ascii="Times New Roman" w:hAnsi="Times New Roman" w:cs="Times New Roman"/>
          <w:sz w:val="16"/>
          <w:szCs w:val="16"/>
        </w:rPr>
        <w:t>41-5-28</w:t>
      </w:r>
    </w:p>
    <w:p w:rsidR="007F40DB" w:rsidRPr="00A730A9" w:rsidRDefault="007F40DB" w:rsidP="00A730A9">
      <w:pPr>
        <w:tabs>
          <w:tab w:val="left" w:pos="4095"/>
        </w:tabs>
        <w:ind w:left="-709" w:hanging="851"/>
        <w:rPr>
          <w:rFonts w:ascii="Times New Roman" w:hAnsi="Times New Roman" w:cs="Times New Roman"/>
          <w:sz w:val="24"/>
        </w:rPr>
      </w:pPr>
    </w:p>
    <w:sectPr w:rsidR="007F40DB" w:rsidRPr="00A730A9" w:rsidSect="00EF232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14F"/>
    <w:multiLevelType w:val="hybridMultilevel"/>
    <w:tmpl w:val="03CCE78C"/>
    <w:lvl w:ilvl="0" w:tplc="A86CE7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641BE"/>
    <w:multiLevelType w:val="hybridMultilevel"/>
    <w:tmpl w:val="79AA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A0CE5"/>
    <w:multiLevelType w:val="multilevel"/>
    <w:tmpl w:val="C7664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420B6934"/>
    <w:multiLevelType w:val="hybridMultilevel"/>
    <w:tmpl w:val="6BBC984A"/>
    <w:lvl w:ilvl="0" w:tplc="60CCF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2973DE"/>
    <w:multiLevelType w:val="hybridMultilevel"/>
    <w:tmpl w:val="3586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8F"/>
    <w:rsid w:val="00051594"/>
    <w:rsid w:val="001B4124"/>
    <w:rsid w:val="00255A02"/>
    <w:rsid w:val="002D1763"/>
    <w:rsid w:val="00407FE5"/>
    <w:rsid w:val="0051468E"/>
    <w:rsid w:val="00574109"/>
    <w:rsid w:val="005A06C2"/>
    <w:rsid w:val="00765FB2"/>
    <w:rsid w:val="0077308F"/>
    <w:rsid w:val="00790484"/>
    <w:rsid w:val="007F40DB"/>
    <w:rsid w:val="00817A7D"/>
    <w:rsid w:val="00936B9E"/>
    <w:rsid w:val="00A130C4"/>
    <w:rsid w:val="00A7229B"/>
    <w:rsid w:val="00A730A9"/>
    <w:rsid w:val="00A815C7"/>
    <w:rsid w:val="00B47BDD"/>
    <w:rsid w:val="00BD6972"/>
    <w:rsid w:val="00CD3AA5"/>
    <w:rsid w:val="00CF3197"/>
    <w:rsid w:val="00D80DCD"/>
    <w:rsid w:val="00EF2322"/>
    <w:rsid w:val="00F7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17EE"/>
  <w15:chartTrackingRefBased/>
  <w15:docId w15:val="{F6B4E448-70B5-4070-A7E2-B1FC51BC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730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30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0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092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0515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сельские</dc:creator>
  <cp:keywords/>
  <dc:description/>
  <cp:lastModifiedBy>сельские</cp:lastModifiedBy>
  <cp:revision>23</cp:revision>
  <cp:lastPrinted>2024-08-23T03:20:00Z</cp:lastPrinted>
  <dcterms:created xsi:type="dcterms:W3CDTF">2024-08-22T08:28:00Z</dcterms:created>
  <dcterms:modified xsi:type="dcterms:W3CDTF">2024-08-26T05:33:00Z</dcterms:modified>
</cp:coreProperties>
</file>