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60" w:rsidRDefault="000E0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 по градостроительству, имущественным, земельным отношениям и экологии Администрации МО «Джидинский район» извещает о возможном и </w:t>
      </w:r>
      <w:r>
        <w:rPr>
          <w:rFonts w:ascii="Times New Roman" w:hAnsi="Times New Roman" w:cs="Times New Roman"/>
          <w:b/>
          <w:sz w:val="24"/>
          <w:szCs w:val="24"/>
        </w:rPr>
        <w:t>предстоящем предоставлении земельных у</w:t>
      </w:r>
      <w:r>
        <w:rPr>
          <w:rFonts w:ascii="Times New Roman" w:hAnsi="Times New Roman" w:cs="Times New Roman"/>
          <w:b/>
          <w:sz w:val="24"/>
          <w:szCs w:val="24"/>
        </w:rPr>
        <w:t>частков</w:t>
      </w:r>
    </w:p>
    <w:p w:rsidR="00FD4360" w:rsidRDefault="00FD43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360" w:rsidRDefault="000E0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E32A2">
        <w:rPr>
          <w:rFonts w:ascii="Times New Roman" w:hAnsi="Times New Roman" w:cs="Times New Roman"/>
          <w:b/>
          <w:sz w:val="24"/>
          <w:szCs w:val="24"/>
        </w:rPr>
        <w:t xml:space="preserve"> собственность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60" w:rsidRDefault="000E0C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земельный участок с кадастровым номером:  03:04:</w:t>
      </w:r>
      <w:r>
        <w:rPr>
          <w:rFonts w:ascii="Times New Roman" w:hAnsi="Times New Roman" w:cs="Times New Roman"/>
          <w:sz w:val="24"/>
          <w:szCs w:val="24"/>
        </w:rPr>
        <w:t>370102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1833</w:t>
      </w:r>
      <w:r>
        <w:rPr>
          <w:rFonts w:ascii="Times New Roman" w:hAnsi="Times New Roman" w:cs="Times New Roman"/>
          <w:sz w:val="24"/>
          <w:szCs w:val="24"/>
        </w:rPr>
        <w:t xml:space="preserve"> кв. м., местоположение: Российская Федерация, Республика Бурятия, Джидинский район, МО СП «</w:t>
      </w:r>
      <w:r>
        <w:rPr>
          <w:rFonts w:ascii="Times New Roman" w:hAnsi="Times New Roman" w:cs="Times New Roman"/>
          <w:sz w:val="24"/>
          <w:szCs w:val="24"/>
        </w:rPr>
        <w:t>Цагатуйское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у. Цагатуй, ул. Заречная</w:t>
      </w:r>
      <w:r>
        <w:rPr>
          <w:rFonts w:ascii="Times New Roman" w:hAnsi="Times New Roman" w:cs="Times New Roman"/>
          <w:sz w:val="24"/>
          <w:szCs w:val="24"/>
        </w:rPr>
        <w:t xml:space="preserve">. Категория земель: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пунктов.  Разрешенное использование: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360" w:rsidRDefault="00FD4360">
      <w:pPr>
        <w:jc w:val="both"/>
        <w:rPr>
          <w:sz w:val="24"/>
          <w:szCs w:val="24"/>
        </w:rPr>
      </w:pPr>
    </w:p>
    <w:p w:rsidR="00FD4360" w:rsidRDefault="00FD4360">
      <w:pPr>
        <w:rPr>
          <w:sz w:val="24"/>
          <w:szCs w:val="24"/>
        </w:rPr>
      </w:pPr>
    </w:p>
    <w:p w:rsidR="00FD4360" w:rsidRDefault="00FD4360">
      <w:pPr>
        <w:jc w:val="both"/>
      </w:pPr>
    </w:p>
    <w:p w:rsidR="00EE32A2" w:rsidRPr="00EE32A2" w:rsidRDefault="00EE32A2" w:rsidP="00EE32A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в течение тридцати дней со дня опубликования и размещения извещения вправе подавать заявления о намерении участвовать в аукционе.</w:t>
      </w:r>
    </w:p>
    <w:p w:rsidR="00EE32A2" w:rsidRPr="00EE32A2" w:rsidRDefault="00EE32A2" w:rsidP="00EE32A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2A2">
        <w:rPr>
          <w:rFonts w:ascii="Times New Roman" w:hAnsi="Times New Roman" w:cs="Times New Roman"/>
          <w:sz w:val="24"/>
          <w:szCs w:val="24"/>
        </w:rPr>
        <w:t>Заявления принимаются: понедельник с 9-00 до 12-00, с 13-00 до 15-30; вторник с 9-00 до 12-00; четверг с 9-00 до 12-00, с 13-00 до 16-00 по местному времени, по адресу: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 xml:space="preserve"> Республика Бурятия, Джидинский район,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 w:rsidRPr="00EE32A2">
        <w:rPr>
          <w:rFonts w:ascii="Times New Roman" w:hAnsi="Times New Roman" w:cs="Times New Roman"/>
          <w:sz w:val="24"/>
          <w:szCs w:val="24"/>
        </w:rPr>
        <w:t>, ул. Терешковой, д. 8.</w:t>
      </w:r>
    </w:p>
    <w:p w:rsidR="00EE32A2" w:rsidRPr="00EE32A2" w:rsidRDefault="00EE32A2" w:rsidP="00EE32A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E32A2" w:rsidRPr="00EE32A2" w:rsidRDefault="00EE32A2" w:rsidP="00EE32A2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E32A2">
        <w:rPr>
          <w:rFonts w:ascii="Times New Roman" w:hAnsi="Times New Roman" w:cs="Times New Roman"/>
          <w:sz w:val="24"/>
          <w:szCs w:val="24"/>
        </w:rPr>
        <w:t xml:space="preserve">Адрес и время приема граждан для ознакомления со схемой расположения участка: </w:t>
      </w:r>
      <w:proofErr w:type="gramStart"/>
      <w:r w:rsidRPr="00EE32A2">
        <w:rPr>
          <w:rFonts w:ascii="Times New Roman" w:hAnsi="Times New Roman" w:cs="Times New Roman"/>
          <w:sz w:val="24"/>
          <w:szCs w:val="24"/>
        </w:rPr>
        <w:t>Республика Бурятия, Джидинский район, с. Петропавловка, ул. Терешковой, д. 8, понедельник с 9-00 до 12-00, с 13-00 до 15-30; вторник с 9-00 до 12-00; четверг с 9-00 до 12-00, с 13-00 до 16-00 по местному времени.</w:t>
      </w:r>
      <w:proofErr w:type="gramEnd"/>
    </w:p>
    <w:p w:rsidR="00EE32A2" w:rsidRPr="009B0364" w:rsidRDefault="00EE32A2" w:rsidP="00EE32A2"/>
    <w:p w:rsidR="00FD4360" w:rsidRDefault="00FD4360"/>
    <w:sectPr w:rsidR="00FD4360" w:rsidSect="00FD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99" w:rsidRDefault="000E0C99">
      <w:pPr>
        <w:spacing w:line="240" w:lineRule="auto"/>
      </w:pPr>
      <w:r>
        <w:separator/>
      </w:r>
    </w:p>
  </w:endnote>
  <w:endnote w:type="continuationSeparator" w:id="0">
    <w:p w:rsidR="000E0C99" w:rsidRDefault="000E0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99" w:rsidRDefault="000E0C99">
      <w:pPr>
        <w:spacing w:after="0"/>
      </w:pPr>
      <w:r>
        <w:separator/>
      </w:r>
    </w:p>
  </w:footnote>
  <w:footnote w:type="continuationSeparator" w:id="0">
    <w:p w:rsidR="000E0C99" w:rsidRDefault="000E0C9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F18"/>
    <w:multiLevelType w:val="multilevel"/>
    <w:tmpl w:val="118B2F18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783A50"/>
    <w:rsid w:val="00083269"/>
    <w:rsid w:val="000B38C4"/>
    <w:rsid w:val="000E0C99"/>
    <w:rsid w:val="00190AA8"/>
    <w:rsid w:val="005273B6"/>
    <w:rsid w:val="00783A50"/>
    <w:rsid w:val="00971727"/>
    <w:rsid w:val="00EC57AB"/>
    <w:rsid w:val="00EE32A2"/>
    <w:rsid w:val="00F82323"/>
    <w:rsid w:val="00FD4360"/>
    <w:rsid w:val="0BEA391B"/>
    <w:rsid w:val="0CE14BEB"/>
    <w:rsid w:val="0D843691"/>
    <w:rsid w:val="17FC11B4"/>
    <w:rsid w:val="1C38422F"/>
    <w:rsid w:val="2C0A5CFF"/>
    <w:rsid w:val="32273A57"/>
    <w:rsid w:val="344C5811"/>
    <w:rsid w:val="346C040E"/>
    <w:rsid w:val="37CC3410"/>
    <w:rsid w:val="39D03F12"/>
    <w:rsid w:val="40894E55"/>
    <w:rsid w:val="48CA26AC"/>
    <w:rsid w:val="4BCF496E"/>
    <w:rsid w:val="58C02BAC"/>
    <w:rsid w:val="59984A84"/>
    <w:rsid w:val="59AD1346"/>
    <w:rsid w:val="5B4906AB"/>
    <w:rsid w:val="5C0C0941"/>
    <w:rsid w:val="64560D1A"/>
    <w:rsid w:val="678B762B"/>
    <w:rsid w:val="6C231175"/>
    <w:rsid w:val="79C5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360"/>
    <w:rPr>
      <w:color w:val="0000FF"/>
      <w:u w:val="single"/>
    </w:rPr>
  </w:style>
  <w:style w:type="paragraph" w:styleId="a4">
    <w:name w:val="List Paragraph"/>
    <w:basedOn w:val="a"/>
    <w:autoRedefine/>
    <w:uiPriority w:val="34"/>
    <w:qFormat/>
    <w:rsid w:val="00FD4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сельские</dc:creator>
  <cp:lastModifiedBy>Светлана Жаповна</cp:lastModifiedBy>
  <cp:revision>2</cp:revision>
  <dcterms:created xsi:type="dcterms:W3CDTF">2025-01-20T07:54:00Z</dcterms:created>
  <dcterms:modified xsi:type="dcterms:W3CDTF">2025-01-20T07:54:00Z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ECD4308A2E0845809BBD86F4DE6FB7EA_12</vt:lpwstr>
  </property>
</Properties>
</file>